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AE38E" w14:textId="77777777" w:rsidR="00E744AA" w:rsidRPr="00606BB0" w:rsidRDefault="00E744AA" w:rsidP="00E744AA">
      <w:pPr>
        <w:pStyle w:val="Heading1"/>
        <w:keepNext w:val="0"/>
        <w:keepLines w:val="0"/>
        <w:spacing w:before="0" w:after="0" w:line="240" w:lineRule="auto"/>
        <w:rPr>
          <w:b/>
          <w:sz w:val="22"/>
          <w:szCs w:val="22"/>
        </w:rPr>
      </w:pPr>
      <w:r w:rsidRPr="00606BB0">
        <w:rPr>
          <w:b/>
          <w:sz w:val="22"/>
          <w:szCs w:val="22"/>
        </w:rPr>
        <w:t>Roberta Sykes Harvard Club Scholars and Bursary Recipients</w:t>
      </w:r>
    </w:p>
    <w:tbl>
      <w:tblPr>
        <w:tblW w:w="9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2790"/>
        <w:gridCol w:w="1410"/>
        <w:gridCol w:w="3810"/>
      </w:tblGrid>
      <w:tr w:rsidR="00E744AA" w:rsidRPr="00606BB0" w14:paraId="337BCA04" w14:textId="77777777" w:rsidTr="003C3B23">
        <w:trPr>
          <w:trHeight w:val="500"/>
        </w:trPr>
        <w:tc>
          <w:tcPr>
            <w:tcW w:w="1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786E" w14:textId="77777777" w:rsidR="00E744AA" w:rsidRPr="00606BB0" w:rsidRDefault="00E744AA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Year</w:t>
            </w:r>
          </w:p>
        </w:tc>
        <w:tc>
          <w:tcPr>
            <w:tcW w:w="279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F67E" w14:textId="77777777" w:rsidR="00E744AA" w:rsidRPr="00606BB0" w:rsidRDefault="00E744AA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Name(s)</w:t>
            </w:r>
          </w:p>
        </w:tc>
        <w:tc>
          <w:tcPr>
            <w:tcW w:w="141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1438" w14:textId="77777777" w:rsidR="00E744AA" w:rsidRPr="00606BB0" w:rsidRDefault="00E744AA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School</w:t>
            </w:r>
          </w:p>
        </w:tc>
        <w:tc>
          <w:tcPr>
            <w:tcW w:w="381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D7704" w14:textId="77777777" w:rsidR="00E744AA" w:rsidRPr="00606BB0" w:rsidRDefault="00E744AA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Degree/Course</w:t>
            </w:r>
          </w:p>
        </w:tc>
      </w:tr>
      <w:tr w:rsidR="00E744AA" w:rsidRPr="00606BB0" w14:paraId="00A7D791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D512" w14:textId="77777777" w:rsidR="00E744AA" w:rsidRPr="00606BB0" w:rsidRDefault="00E744AA" w:rsidP="003C3B23">
            <w:pPr>
              <w:spacing w:line="240" w:lineRule="auto"/>
            </w:pPr>
            <w:r w:rsidRPr="00606BB0">
              <w:t>2019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D04E" w14:textId="77777777" w:rsidR="00E744AA" w:rsidRPr="00606BB0" w:rsidRDefault="00E744AA" w:rsidP="003C3B23">
            <w:pPr>
              <w:spacing w:line="240" w:lineRule="auto"/>
            </w:pPr>
            <w:proofErr w:type="spellStart"/>
            <w:r w:rsidRPr="00606BB0">
              <w:t>Everal</w:t>
            </w:r>
            <w:proofErr w:type="spellEnd"/>
            <w:r w:rsidRPr="00606BB0">
              <w:t xml:space="preserve"> Eaton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2616" w14:textId="77777777" w:rsidR="00E744AA" w:rsidRPr="00606BB0" w:rsidRDefault="00E744AA" w:rsidP="003C3B23">
            <w:pPr>
              <w:spacing w:line="240" w:lineRule="auto"/>
            </w:pPr>
            <w:r w:rsidRPr="00606BB0">
              <w:t>HGSE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50D9B" w14:textId="77777777" w:rsidR="00E744AA" w:rsidRPr="00606BB0" w:rsidRDefault="00E744AA" w:rsidP="003C3B23">
            <w:pPr>
              <w:spacing w:line="240" w:lineRule="auto"/>
            </w:pPr>
            <w:r w:rsidRPr="00606BB0">
              <w:t>Leadership: An Evolving Vision</w:t>
            </w:r>
          </w:p>
        </w:tc>
      </w:tr>
      <w:tr w:rsidR="00E744AA" w:rsidRPr="00606BB0" w14:paraId="0E0E1544" w14:textId="77777777" w:rsidTr="003C3B23">
        <w:trPr>
          <w:trHeight w:val="74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8AA6" w14:textId="77777777" w:rsidR="00E744AA" w:rsidRPr="00606BB0" w:rsidRDefault="00E744AA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EC41" w14:textId="77777777" w:rsidR="00E744AA" w:rsidRPr="00606BB0" w:rsidRDefault="00E744AA" w:rsidP="003C3B23">
            <w:pPr>
              <w:spacing w:line="240" w:lineRule="auto"/>
            </w:pPr>
            <w:r w:rsidRPr="00606BB0">
              <w:t>Hayley Mansfield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58C5" w14:textId="77777777" w:rsidR="00E744AA" w:rsidRPr="00606BB0" w:rsidRDefault="00E744AA" w:rsidP="003C3B23">
            <w:pPr>
              <w:spacing w:line="240" w:lineRule="auto"/>
            </w:pPr>
            <w:r w:rsidRPr="00606BB0">
              <w:t>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71A2" w14:textId="77777777" w:rsidR="00E744AA" w:rsidRPr="00606BB0" w:rsidRDefault="00E744AA" w:rsidP="003C3B23">
            <w:pPr>
              <w:spacing w:line="240" w:lineRule="auto"/>
            </w:pPr>
            <w:r w:rsidRPr="00606BB0">
              <w:t>Leading successful Programs – using evidence to assess effectiveness</w:t>
            </w:r>
          </w:p>
        </w:tc>
      </w:tr>
      <w:tr w:rsidR="00E744AA" w:rsidRPr="00606BB0" w14:paraId="1724CA30" w14:textId="77777777" w:rsidTr="003C3B23">
        <w:trPr>
          <w:trHeight w:val="74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9B22" w14:textId="77777777" w:rsidR="00E744AA" w:rsidRPr="00606BB0" w:rsidRDefault="00E744AA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417D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Tracey </w:t>
            </w:r>
            <w:proofErr w:type="spellStart"/>
            <w:r w:rsidRPr="00606BB0">
              <w:t>Bunda</w:t>
            </w:r>
            <w:proofErr w:type="spellEnd"/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45F4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 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9110" w14:textId="77777777" w:rsidR="00E744AA" w:rsidRPr="00606BB0" w:rsidRDefault="00E744AA" w:rsidP="003C3B23">
            <w:pPr>
              <w:spacing w:line="240" w:lineRule="auto"/>
            </w:pPr>
            <w:r w:rsidRPr="00606BB0">
              <w:t>Women and Power – Leadership in a new world</w:t>
            </w:r>
          </w:p>
        </w:tc>
      </w:tr>
      <w:tr w:rsidR="00E744AA" w:rsidRPr="00606BB0" w14:paraId="7F60C068" w14:textId="77777777" w:rsidTr="003C3B23">
        <w:trPr>
          <w:trHeight w:val="74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4FD4" w14:textId="77777777" w:rsidR="00E744AA" w:rsidRPr="00606BB0" w:rsidRDefault="00E744AA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614A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Cheryl </w:t>
            </w:r>
            <w:proofErr w:type="spellStart"/>
            <w:r w:rsidRPr="00606BB0">
              <w:t>Godwell</w:t>
            </w:r>
            <w:proofErr w:type="spellEnd"/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35AB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 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9640" w14:textId="77777777" w:rsidR="00E744AA" w:rsidRPr="00606BB0" w:rsidRDefault="00E744AA" w:rsidP="003C3B23">
            <w:pPr>
              <w:spacing w:line="240" w:lineRule="auto"/>
            </w:pPr>
            <w:r w:rsidRPr="00606BB0">
              <w:t>Women and Power – Leadership in a new world</w:t>
            </w:r>
          </w:p>
        </w:tc>
      </w:tr>
      <w:tr w:rsidR="00E744AA" w:rsidRPr="00606BB0" w14:paraId="24BFAECA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4799" w14:textId="77777777" w:rsidR="00E744AA" w:rsidRPr="00606BB0" w:rsidRDefault="00E744AA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8F1F" w14:textId="77777777" w:rsidR="00E744AA" w:rsidRPr="00606BB0" w:rsidRDefault="00E744AA" w:rsidP="003C3B23">
            <w:pPr>
              <w:spacing w:line="240" w:lineRule="auto"/>
            </w:pPr>
            <w:proofErr w:type="spellStart"/>
            <w:r w:rsidRPr="00606BB0">
              <w:t>Teela</w:t>
            </w:r>
            <w:proofErr w:type="spellEnd"/>
            <w:r w:rsidRPr="00606BB0">
              <w:t xml:space="preserve"> Reid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9099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 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0C7C" w14:textId="77777777" w:rsidR="00E744AA" w:rsidRPr="00606BB0" w:rsidRDefault="00E744AA" w:rsidP="003C3B23">
            <w:pPr>
              <w:spacing w:line="240" w:lineRule="auto"/>
            </w:pPr>
            <w:r w:rsidRPr="00606BB0">
              <w:t>Emerging Leaders Program</w:t>
            </w:r>
          </w:p>
        </w:tc>
      </w:tr>
      <w:tr w:rsidR="00E744AA" w:rsidRPr="00606BB0" w14:paraId="2BEBA991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48A2" w14:textId="77777777" w:rsidR="00E744AA" w:rsidRPr="00606BB0" w:rsidRDefault="00E744AA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6A1D" w14:textId="77777777" w:rsidR="00E744AA" w:rsidRPr="00606BB0" w:rsidRDefault="00E744AA" w:rsidP="003C3B23">
            <w:pPr>
              <w:spacing w:line="240" w:lineRule="auto"/>
            </w:pPr>
            <w:proofErr w:type="spellStart"/>
            <w:r w:rsidRPr="00606BB0">
              <w:t>Yanis</w:t>
            </w:r>
            <w:proofErr w:type="spellEnd"/>
            <w:r w:rsidRPr="00606BB0">
              <w:t xml:space="preserve"> Bates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864A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 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C814" w14:textId="77777777" w:rsidR="00E744AA" w:rsidRPr="00606BB0" w:rsidRDefault="00E744AA" w:rsidP="003C3B23">
            <w:pPr>
              <w:spacing w:line="240" w:lineRule="auto"/>
            </w:pPr>
            <w:r w:rsidRPr="00606BB0">
              <w:t>Emerging Leaders Program</w:t>
            </w:r>
          </w:p>
        </w:tc>
      </w:tr>
      <w:tr w:rsidR="00E744AA" w:rsidRPr="00606BB0" w14:paraId="4C41707A" w14:textId="77777777" w:rsidTr="003C3B23">
        <w:trPr>
          <w:trHeight w:val="815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F4A6" w14:textId="77777777" w:rsidR="00E744AA" w:rsidRPr="00606BB0" w:rsidRDefault="00E744AA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3708" w14:textId="77777777" w:rsidR="00E744AA" w:rsidRPr="00606BB0" w:rsidRDefault="00E744AA" w:rsidP="003C3B23">
            <w:pPr>
              <w:spacing w:line="240" w:lineRule="auto"/>
            </w:pPr>
            <w:r w:rsidRPr="00606BB0">
              <w:t>Helen Milroy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069F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 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DDFF" w14:textId="77777777" w:rsidR="00E744AA" w:rsidRPr="00606BB0" w:rsidRDefault="00E744AA" w:rsidP="003C3B23">
            <w:pPr>
              <w:spacing w:line="240" w:lineRule="auto"/>
            </w:pPr>
            <w:r w:rsidRPr="00606BB0">
              <w:t>Leadership for the 21</w:t>
            </w:r>
            <w:r w:rsidRPr="00606BB0">
              <w:rPr>
                <w:vertAlign w:val="superscript"/>
              </w:rPr>
              <w:t>st</w:t>
            </w:r>
            <w:r w:rsidRPr="00606BB0">
              <w:t xml:space="preserve"> Century – chaos, conflict and courage</w:t>
            </w:r>
          </w:p>
        </w:tc>
      </w:tr>
      <w:tr w:rsidR="00E744AA" w:rsidRPr="00606BB0" w14:paraId="1E614DF8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E771" w14:textId="77777777" w:rsidR="00E744AA" w:rsidRPr="00606BB0" w:rsidRDefault="00E744AA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9BD6" w14:textId="77777777" w:rsidR="00E744AA" w:rsidRPr="00606BB0" w:rsidRDefault="00E744AA" w:rsidP="003C3B23">
            <w:pPr>
              <w:spacing w:line="240" w:lineRule="auto"/>
            </w:pPr>
            <w:r w:rsidRPr="00606BB0">
              <w:t>Alison Whittaker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4D04" w14:textId="77777777" w:rsidR="00E744AA" w:rsidRPr="00606BB0" w:rsidRDefault="00E744AA" w:rsidP="003C3B23">
            <w:pPr>
              <w:spacing w:line="240" w:lineRule="auto"/>
            </w:pPr>
            <w:r w:rsidRPr="00606BB0">
              <w:t>HLS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57FE" w14:textId="77777777" w:rsidR="00E744AA" w:rsidRPr="00606BB0" w:rsidRDefault="00E744AA" w:rsidP="003C3B23">
            <w:pPr>
              <w:spacing w:line="240" w:lineRule="auto"/>
            </w:pPr>
            <w:r w:rsidRPr="00606BB0">
              <w:t>LLM</w:t>
            </w:r>
          </w:p>
        </w:tc>
      </w:tr>
      <w:tr w:rsidR="00E744AA" w:rsidRPr="00606BB0" w14:paraId="409F4FF6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DA65" w14:textId="77777777" w:rsidR="00E744AA" w:rsidRPr="00606BB0" w:rsidRDefault="00E744AA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211F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Charles </w:t>
            </w:r>
            <w:proofErr w:type="spellStart"/>
            <w:r w:rsidRPr="00606BB0">
              <w:t>Prouse</w:t>
            </w:r>
            <w:proofErr w:type="spellEnd"/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603A" w14:textId="77777777" w:rsidR="00E744AA" w:rsidRPr="00606BB0" w:rsidRDefault="00E744AA" w:rsidP="003C3B23">
            <w:pPr>
              <w:spacing w:line="240" w:lineRule="auto"/>
            </w:pPr>
            <w:r w:rsidRPr="00606BB0">
              <w:t>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733A" w14:textId="77777777" w:rsidR="00E744AA" w:rsidRPr="00606BB0" w:rsidRDefault="00E744AA" w:rsidP="003C3B23">
            <w:pPr>
              <w:spacing w:line="240" w:lineRule="auto"/>
            </w:pPr>
            <w:r w:rsidRPr="00606BB0">
              <w:t>MPA</w:t>
            </w:r>
          </w:p>
        </w:tc>
      </w:tr>
      <w:tr w:rsidR="00E744AA" w:rsidRPr="00606BB0" w14:paraId="2BFD1A25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6CAE" w14:textId="77777777" w:rsidR="00E744AA" w:rsidRPr="00606BB0" w:rsidRDefault="00E744AA" w:rsidP="003C3B23">
            <w:pPr>
              <w:spacing w:line="240" w:lineRule="auto"/>
            </w:pPr>
            <w:r w:rsidRPr="00606BB0">
              <w:t>2016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20A9" w14:textId="77777777" w:rsidR="00E744AA" w:rsidRPr="00606BB0" w:rsidRDefault="00E744AA" w:rsidP="003C3B23">
            <w:pPr>
              <w:spacing w:line="240" w:lineRule="auto"/>
            </w:pPr>
            <w:r w:rsidRPr="00606BB0">
              <w:t>Fiona Jose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B7E1" w14:textId="77777777" w:rsidR="00E744AA" w:rsidRPr="00606BB0" w:rsidRDefault="00E744AA" w:rsidP="003C3B23">
            <w:pPr>
              <w:spacing w:line="240" w:lineRule="auto"/>
            </w:pPr>
            <w:r w:rsidRPr="00606BB0">
              <w:t>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0D53" w14:textId="77777777" w:rsidR="00E744AA" w:rsidRPr="00606BB0" w:rsidRDefault="00E744AA" w:rsidP="003C3B23">
            <w:pPr>
              <w:spacing w:line="240" w:lineRule="auto"/>
            </w:pPr>
            <w:r w:rsidRPr="00606BB0">
              <w:t>Authentic Leadership Development</w:t>
            </w:r>
          </w:p>
        </w:tc>
      </w:tr>
      <w:tr w:rsidR="00E744AA" w:rsidRPr="00606BB0" w14:paraId="4EDFE41D" w14:textId="77777777" w:rsidTr="003C3B23">
        <w:trPr>
          <w:trHeight w:val="84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D3FC" w14:textId="77777777" w:rsidR="00E744AA" w:rsidRPr="00606BB0" w:rsidRDefault="00E744AA" w:rsidP="003C3B23">
            <w:pPr>
              <w:spacing w:line="240" w:lineRule="auto"/>
            </w:pPr>
            <w:r w:rsidRPr="00606BB0">
              <w:t>2016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3C84" w14:textId="77777777" w:rsidR="00E744AA" w:rsidRPr="00606BB0" w:rsidRDefault="00E744AA" w:rsidP="003C3B23">
            <w:pPr>
              <w:spacing w:line="240" w:lineRule="auto"/>
            </w:pPr>
            <w:r w:rsidRPr="00606BB0">
              <w:t>Katrina Fanning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8937" w14:textId="77777777" w:rsidR="00E744AA" w:rsidRPr="00606BB0" w:rsidRDefault="00E744AA" w:rsidP="003C3B23">
            <w:pPr>
              <w:spacing w:line="240" w:lineRule="auto"/>
            </w:pPr>
            <w:r w:rsidRPr="00606BB0">
              <w:t>HBS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E72A" w14:textId="77777777" w:rsidR="00E744AA" w:rsidRPr="00606BB0" w:rsidRDefault="00E744AA" w:rsidP="003C3B23">
            <w:pPr>
              <w:spacing w:line="240" w:lineRule="auto"/>
            </w:pPr>
            <w:r w:rsidRPr="00606BB0">
              <w:t>Senior Executive Leadership program</w:t>
            </w:r>
          </w:p>
        </w:tc>
      </w:tr>
      <w:tr w:rsidR="00E744AA" w:rsidRPr="00606BB0" w14:paraId="12ACA1DA" w14:textId="77777777" w:rsidTr="003C3B23">
        <w:trPr>
          <w:trHeight w:val="1455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0CAA" w14:textId="77777777" w:rsidR="00E744AA" w:rsidRPr="00606BB0" w:rsidRDefault="00E744AA" w:rsidP="003C3B23">
            <w:pPr>
              <w:spacing w:line="240" w:lineRule="auto"/>
            </w:pPr>
            <w:r w:rsidRPr="00606BB0">
              <w:t>2013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D7AF" w14:textId="77777777" w:rsidR="00E744AA" w:rsidRPr="00606BB0" w:rsidRDefault="00E744AA" w:rsidP="003C3B23">
            <w:pPr>
              <w:spacing w:line="240" w:lineRule="auto"/>
            </w:pPr>
            <w:r w:rsidRPr="00606BB0">
              <w:t>Kathleen Jackson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2D37" w14:textId="77777777" w:rsidR="00E744AA" w:rsidRPr="00606BB0" w:rsidRDefault="00E744AA" w:rsidP="003C3B23">
            <w:pPr>
              <w:spacing w:line="240" w:lineRule="auto"/>
            </w:pPr>
            <w:r w:rsidRPr="00606BB0">
              <w:t>African &amp; African American Studies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6C3F" w14:textId="77777777" w:rsidR="00E744AA" w:rsidRPr="00606BB0" w:rsidRDefault="00E744AA" w:rsidP="003C3B23">
            <w:pPr>
              <w:spacing w:line="240" w:lineRule="auto"/>
            </w:pPr>
            <w:r w:rsidRPr="00606BB0">
              <w:t>PhD</w:t>
            </w:r>
          </w:p>
        </w:tc>
      </w:tr>
      <w:tr w:rsidR="00E744AA" w:rsidRPr="00606BB0" w14:paraId="0711A314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9F06E" w14:textId="77777777" w:rsidR="00E744AA" w:rsidRPr="00606BB0" w:rsidRDefault="00E744AA" w:rsidP="003C3B23">
            <w:pPr>
              <w:spacing w:line="240" w:lineRule="auto"/>
            </w:pPr>
            <w:r w:rsidRPr="00606BB0">
              <w:t>2013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6354" w14:textId="77777777" w:rsidR="00E744AA" w:rsidRPr="00606BB0" w:rsidRDefault="00E744AA" w:rsidP="003C3B23">
            <w:pPr>
              <w:spacing w:line="240" w:lineRule="auto"/>
            </w:pPr>
            <w:r w:rsidRPr="00606BB0">
              <w:t>Kevin Smith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96A2" w14:textId="77777777" w:rsidR="00E744AA" w:rsidRPr="00606BB0" w:rsidRDefault="00E744AA" w:rsidP="003C3B23">
            <w:pPr>
              <w:spacing w:line="240" w:lineRule="auto"/>
            </w:pPr>
            <w:r w:rsidRPr="00606BB0">
              <w:t>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AE46" w14:textId="77777777" w:rsidR="00E744AA" w:rsidRPr="00606BB0" w:rsidRDefault="00E744AA" w:rsidP="003C3B23">
            <w:pPr>
              <w:spacing w:line="240" w:lineRule="auto"/>
            </w:pPr>
            <w:r w:rsidRPr="00606BB0">
              <w:t>SPNM</w:t>
            </w:r>
          </w:p>
        </w:tc>
      </w:tr>
      <w:tr w:rsidR="00E744AA" w:rsidRPr="00606BB0" w14:paraId="22815788" w14:textId="77777777" w:rsidTr="003C3B23">
        <w:trPr>
          <w:trHeight w:val="74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DC1B" w14:textId="77777777" w:rsidR="00E744AA" w:rsidRPr="00606BB0" w:rsidRDefault="00E744AA" w:rsidP="003C3B23">
            <w:pPr>
              <w:spacing w:line="240" w:lineRule="auto"/>
            </w:pPr>
            <w:r w:rsidRPr="00606BB0">
              <w:t>2013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C73B" w14:textId="77777777" w:rsidR="00E744AA" w:rsidRPr="00606BB0" w:rsidRDefault="00E744AA" w:rsidP="003C3B23">
            <w:pPr>
              <w:spacing w:line="240" w:lineRule="auto"/>
            </w:pPr>
            <w:r w:rsidRPr="00606BB0">
              <w:t xml:space="preserve">Hans </w:t>
            </w:r>
            <w:proofErr w:type="spellStart"/>
            <w:r w:rsidRPr="00606BB0">
              <w:t>Bokelund</w:t>
            </w:r>
            <w:proofErr w:type="spellEnd"/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10F5" w14:textId="77777777" w:rsidR="00E744AA" w:rsidRPr="00606BB0" w:rsidRDefault="00E744AA" w:rsidP="003C3B23">
            <w:pPr>
              <w:spacing w:line="240" w:lineRule="auto"/>
            </w:pPr>
            <w:r w:rsidRPr="00606BB0">
              <w:t>HBS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377C" w14:textId="77777777" w:rsidR="00E744AA" w:rsidRPr="00606BB0" w:rsidRDefault="00E744AA" w:rsidP="003C3B23">
            <w:pPr>
              <w:spacing w:line="240" w:lineRule="auto"/>
            </w:pPr>
            <w:r w:rsidRPr="00606BB0">
              <w:t>Strategic Negotiations: deal making for the long term</w:t>
            </w:r>
          </w:p>
        </w:tc>
      </w:tr>
      <w:tr w:rsidR="00E744AA" w:rsidRPr="00606BB0" w14:paraId="2A59A815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BAD2" w14:textId="77777777" w:rsidR="00E744AA" w:rsidRPr="00606BB0" w:rsidRDefault="00E744AA" w:rsidP="003C3B23">
            <w:pPr>
              <w:spacing w:line="240" w:lineRule="auto"/>
            </w:pPr>
            <w:r w:rsidRPr="00606BB0">
              <w:t>2013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EFE4" w14:textId="77777777" w:rsidR="00E744AA" w:rsidRPr="00606BB0" w:rsidRDefault="00E744AA" w:rsidP="003C3B23">
            <w:pPr>
              <w:spacing w:line="240" w:lineRule="auto"/>
            </w:pPr>
            <w:r w:rsidRPr="00606BB0">
              <w:t>Duane Vickery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E35B" w14:textId="77777777" w:rsidR="00E744AA" w:rsidRPr="00606BB0" w:rsidRDefault="00E744AA" w:rsidP="003C3B23">
            <w:pPr>
              <w:spacing w:line="240" w:lineRule="auto"/>
            </w:pPr>
            <w:r w:rsidRPr="00606BB0">
              <w:t>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F89D" w14:textId="77777777" w:rsidR="00E744AA" w:rsidRPr="00606BB0" w:rsidRDefault="00E744AA" w:rsidP="003C3B23">
            <w:pPr>
              <w:spacing w:line="240" w:lineRule="auto"/>
            </w:pPr>
            <w:r w:rsidRPr="00606BB0">
              <w:t>Authentic leadership development</w:t>
            </w:r>
          </w:p>
        </w:tc>
      </w:tr>
      <w:tr w:rsidR="00E744AA" w:rsidRPr="00606BB0" w14:paraId="017EDACF" w14:textId="77777777" w:rsidTr="003C3B23">
        <w:trPr>
          <w:trHeight w:val="74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E9A5" w14:textId="77777777" w:rsidR="00E744AA" w:rsidRPr="00606BB0" w:rsidRDefault="00E744AA" w:rsidP="003C3B23">
            <w:pPr>
              <w:spacing w:line="240" w:lineRule="auto"/>
            </w:pPr>
            <w:r w:rsidRPr="00606BB0">
              <w:t>2012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D4BBE" w14:textId="77777777" w:rsidR="00E744AA" w:rsidRPr="00606BB0" w:rsidRDefault="00E744AA" w:rsidP="003C3B23">
            <w:pPr>
              <w:spacing w:line="240" w:lineRule="auto"/>
            </w:pPr>
            <w:proofErr w:type="spellStart"/>
            <w:r w:rsidRPr="00606BB0">
              <w:t>Damein</w:t>
            </w:r>
            <w:proofErr w:type="spellEnd"/>
            <w:r w:rsidRPr="00606BB0">
              <w:t xml:space="preserve"> Bell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619C" w14:textId="77777777" w:rsidR="00E744AA" w:rsidRPr="00606BB0" w:rsidRDefault="00E744AA" w:rsidP="003C3B23">
            <w:pPr>
              <w:spacing w:line="240" w:lineRule="auto"/>
            </w:pPr>
            <w:r w:rsidRPr="00606BB0">
              <w:t>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703F" w14:textId="77777777" w:rsidR="00E744AA" w:rsidRPr="00606BB0" w:rsidRDefault="00E744AA" w:rsidP="003C3B23">
            <w:pPr>
              <w:spacing w:line="240" w:lineRule="auto"/>
            </w:pPr>
            <w:r w:rsidRPr="00606BB0">
              <w:t>Creating collaborative solutions: innovations in governance</w:t>
            </w:r>
          </w:p>
        </w:tc>
      </w:tr>
      <w:tr w:rsidR="00E744AA" w:rsidRPr="00606BB0" w14:paraId="6EF0520D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FA55" w14:textId="77777777" w:rsidR="00E744AA" w:rsidRPr="00606BB0" w:rsidRDefault="00E744AA" w:rsidP="003C3B23">
            <w:pPr>
              <w:spacing w:line="240" w:lineRule="auto"/>
            </w:pPr>
            <w:r w:rsidRPr="00606BB0">
              <w:t>2012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C857D" w14:textId="77777777" w:rsidR="00E744AA" w:rsidRPr="00606BB0" w:rsidRDefault="00E744AA" w:rsidP="003C3B23">
            <w:pPr>
              <w:spacing w:line="240" w:lineRule="auto"/>
            </w:pPr>
            <w:r w:rsidRPr="00606BB0">
              <w:t>Cecilia Gore Birch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0677" w14:textId="77777777" w:rsidR="00E744AA" w:rsidRPr="00606BB0" w:rsidRDefault="00E744AA" w:rsidP="003C3B23">
            <w:pPr>
              <w:spacing w:line="240" w:lineRule="auto"/>
            </w:pPr>
            <w:r w:rsidRPr="00606BB0">
              <w:t>HKS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FF64" w14:textId="77777777" w:rsidR="00E744AA" w:rsidRPr="00606BB0" w:rsidRDefault="00E744AA" w:rsidP="003C3B23">
            <w:pPr>
              <w:spacing w:line="240" w:lineRule="auto"/>
            </w:pPr>
            <w:r w:rsidRPr="00606BB0">
              <w:t>Mastering Negotiation</w:t>
            </w:r>
          </w:p>
        </w:tc>
      </w:tr>
      <w:tr w:rsidR="00E744AA" w:rsidRPr="00606BB0" w14:paraId="50AD48A7" w14:textId="77777777" w:rsidTr="003C3B23">
        <w:trPr>
          <w:trHeight w:val="500"/>
        </w:trPr>
        <w:tc>
          <w:tcPr>
            <w:tcW w:w="136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BBCE" w14:textId="77777777" w:rsidR="00E744AA" w:rsidRPr="00606BB0" w:rsidRDefault="00E744AA" w:rsidP="003C3B23">
            <w:pPr>
              <w:spacing w:line="240" w:lineRule="auto"/>
            </w:pPr>
            <w:r w:rsidRPr="00606BB0">
              <w:t>2011</w:t>
            </w:r>
          </w:p>
        </w:tc>
        <w:tc>
          <w:tcPr>
            <w:tcW w:w="279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83B5" w14:textId="77777777" w:rsidR="00E744AA" w:rsidRPr="00606BB0" w:rsidRDefault="00E744AA" w:rsidP="003C3B23">
            <w:pPr>
              <w:spacing w:line="240" w:lineRule="auto"/>
            </w:pPr>
            <w:r w:rsidRPr="00606BB0">
              <w:t>Tim Goodwin</w:t>
            </w:r>
          </w:p>
        </w:tc>
        <w:tc>
          <w:tcPr>
            <w:tcW w:w="14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A79A" w14:textId="77777777" w:rsidR="00E744AA" w:rsidRPr="00606BB0" w:rsidRDefault="00E744AA" w:rsidP="003C3B23">
            <w:pPr>
              <w:spacing w:line="240" w:lineRule="auto"/>
            </w:pPr>
            <w:r w:rsidRPr="00606BB0">
              <w:t>HLS</w:t>
            </w:r>
          </w:p>
        </w:tc>
        <w:tc>
          <w:tcPr>
            <w:tcW w:w="38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6130" w14:textId="77777777" w:rsidR="00E744AA" w:rsidRPr="00606BB0" w:rsidRDefault="00E744AA" w:rsidP="003C3B23">
            <w:pPr>
              <w:spacing w:line="240" w:lineRule="auto"/>
            </w:pPr>
            <w:r w:rsidRPr="00606BB0">
              <w:t>Master of Laws</w:t>
            </w:r>
          </w:p>
        </w:tc>
      </w:tr>
    </w:tbl>
    <w:p w14:paraId="7A285741" w14:textId="77777777" w:rsidR="00501A98" w:rsidRDefault="00E744AA"/>
    <w:sectPr w:rsidR="00501A98" w:rsidSect="00B808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AA"/>
    <w:rsid w:val="00B22139"/>
    <w:rsid w:val="00B80829"/>
    <w:rsid w:val="00E7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99B06"/>
  <w15:chartTrackingRefBased/>
  <w15:docId w15:val="{27271975-BB19-6E4E-992E-E790B506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4AA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4AA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4AA"/>
    <w:rPr>
      <w:rFonts w:ascii="Arial" w:eastAsia="Arial" w:hAnsi="Arial" w:cs="Arial"/>
      <w:sz w:val="40"/>
      <w:szCs w:val="40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Bunning</dc:creator>
  <cp:keywords/>
  <dc:description/>
  <cp:lastModifiedBy>Rowan Bunning</cp:lastModifiedBy>
  <cp:revision>1</cp:revision>
  <dcterms:created xsi:type="dcterms:W3CDTF">2020-08-24T04:22:00Z</dcterms:created>
  <dcterms:modified xsi:type="dcterms:W3CDTF">2020-08-24T04:23:00Z</dcterms:modified>
</cp:coreProperties>
</file>